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附件2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eastAsia="zh-CN"/>
        </w:rPr>
        <w:t>：</w:t>
      </w:r>
    </w:p>
    <w:p>
      <w:pPr>
        <w:widowControl/>
        <w:spacing w:line="520" w:lineRule="exact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石阡县人民医院2020年面向高等医学院校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公开引进人员报名信息表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报名序号：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82"/>
        <w:gridCol w:w="172"/>
        <w:gridCol w:w="304"/>
        <w:gridCol w:w="197"/>
        <w:gridCol w:w="343"/>
        <w:gridCol w:w="373"/>
        <w:gridCol w:w="752"/>
        <w:gridCol w:w="116"/>
        <w:gridCol w:w="168"/>
        <w:gridCol w:w="410"/>
        <w:gridCol w:w="461"/>
        <w:gridCol w:w="532"/>
        <w:gridCol w:w="218"/>
        <w:gridCol w:w="308"/>
        <w:gridCol w:w="127"/>
        <w:gridCol w:w="105"/>
        <w:gridCol w:w="315"/>
        <w:gridCol w:w="127"/>
        <w:gridCol w:w="443"/>
        <w:gridCol w:w="480"/>
        <w:gridCol w:w="149"/>
        <w:gridCol w:w="517"/>
        <w:gridCol w:w="129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51" w:type="dxa"/>
            <w:shd w:val="clear" w:color="auto" w:fill="FFFFFF"/>
            <w:noWrap w:val="0"/>
            <w:vAlign w:val="center"/>
          </w:tcPr>
          <w:p>
            <w:pPr>
              <w:widowControl/>
              <w:ind w:left="100" w:hanging="100" w:hangingChars="50"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771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8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39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746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9" w:type="dxa"/>
            <w:gridSpan w:val="3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 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51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523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804" w:type="dxa"/>
            <w:gridSpan w:val="10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1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5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5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考生生源地</w:t>
            </w:r>
          </w:p>
        </w:tc>
        <w:tc>
          <w:tcPr>
            <w:tcW w:w="115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0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514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51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58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5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155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5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619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51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807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6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是否普通高等教育全日制</w:t>
            </w:r>
          </w:p>
        </w:tc>
        <w:tc>
          <w:tcPr>
            <w:tcW w:w="119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10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5427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1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3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835" w:type="dxa"/>
            <w:gridSpan w:val="9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6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619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33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389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6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专业技术职称　</w:t>
            </w:r>
          </w:p>
        </w:tc>
        <w:tc>
          <w:tcPr>
            <w:tcW w:w="1646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其它资格名称</w:t>
            </w:r>
          </w:p>
        </w:tc>
        <w:tc>
          <w:tcPr>
            <w:tcW w:w="256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822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eastAsia="宋体" w:cs="宋体"/>
                <w:color w:val="000000"/>
                <w:kern w:val="0"/>
                <w:sz w:val="20"/>
                <w:szCs w:val="20"/>
              </w:rPr>
              <w:t>个人身份</w:t>
            </w:r>
          </w:p>
        </w:tc>
        <w:tc>
          <w:tcPr>
            <w:tcW w:w="1446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联系电话1</w:t>
            </w:r>
          </w:p>
        </w:tc>
        <w:tc>
          <w:tcPr>
            <w:tcW w:w="1425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联系电话2</w:t>
            </w:r>
          </w:p>
        </w:tc>
        <w:tc>
          <w:tcPr>
            <w:tcW w:w="190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22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工作单位是否同意报考</w:t>
            </w:r>
          </w:p>
        </w:tc>
        <w:tc>
          <w:tcPr>
            <w:tcW w:w="1907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450" w:type="dxa"/>
            <w:gridSpan w:val="1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是否满足该职位要求的所有报考条件</w:t>
            </w:r>
          </w:p>
        </w:tc>
        <w:tc>
          <w:tcPr>
            <w:tcW w:w="1773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22" w:type="dxa"/>
            <w:gridSpan w:val="7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其他需说明事项</w:t>
            </w:r>
          </w:p>
        </w:tc>
        <w:tc>
          <w:tcPr>
            <w:tcW w:w="7130" w:type="dxa"/>
            <w:gridSpan w:val="1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49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报考单位代码及名称</w:t>
            </w:r>
          </w:p>
        </w:tc>
        <w:tc>
          <w:tcPr>
            <w:tcW w:w="22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  报考职位代码及名称</w:t>
            </w:r>
          </w:p>
        </w:tc>
        <w:tc>
          <w:tcPr>
            <w:tcW w:w="3048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449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报名点</w:t>
            </w:r>
          </w:p>
        </w:tc>
        <w:tc>
          <w:tcPr>
            <w:tcW w:w="2280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考试类别</w:t>
            </w:r>
          </w:p>
        </w:tc>
        <w:tc>
          <w:tcPr>
            <w:tcW w:w="3048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05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报名信息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确认栏</w:t>
            </w:r>
          </w:p>
        </w:tc>
        <w:tc>
          <w:tcPr>
            <w:tcW w:w="8347" w:type="dxa"/>
            <w:gridSpan w:val="2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以上填写信息均为本人真实情况，并已签订诚信报考承诺书，若有虚假、遗漏、错误，责任自负。</w:t>
            </w:r>
          </w:p>
          <w:p>
            <w:pPr>
              <w:widowControl/>
              <w:ind w:firstLine="4140" w:firstLineChars="2300"/>
              <w:jc w:val="left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 xml:space="preserve">考生签名：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1051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初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4210" w:type="dxa"/>
            <w:gridSpan w:val="1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审核人：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  月   日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(单位审核章)</w:t>
            </w:r>
          </w:p>
        </w:tc>
        <w:tc>
          <w:tcPr>
            <w:tcW w:w="120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3491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审核人：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  月  日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(单位审核章)</w:t>
            </w:r>
          </w:p>
        </w:tc>
      </w:tr>
    </w:tbl>
    <w:p>
      <w:pPr>
        <w:spacing w:line="280" w:lineRule="exact"/>
        <w:rPr>
          <w:rFonts w:ascii="宋体" w:cs="宋体"/>
          <w:b/>
          <w:kern w:val="0"/>
          <w:sz w:val="32"/>
          <w:szCs w:val="32"/>
        </w:rPr>
      </w:pPr>
      <w:r>
        <w:rPr>
          <w:rFonts w:hint="eastAsia"/>
          <w:color w:val="000000"/>
        </w:rPr>
        <w:t>注：1、报名成功考生须打印备用。2</w:t>
      </w:r>
      <w:r>
        <w:rPr>
          <w:rFonts w:hint="eastAsia"/>
          <w:color w:val="000000"/>
          <w:szCs w:val="21"/>
        </w:rPr>
        <w:t>、“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专业技术职称”：如工程师、高级工程师、会计师、高级会计师</w:t>
      </w:r>
      <w:r>
        <w:rPr>
          <w:rFonts w:ascii="宋体" w:hAnsi="宋体" w:cs="宋体"/>
          <w:bCs/>
          <w:color w:val="000000"/>
          <w:kern w:val="0"/>
          <w:szCs w:val="21"/>
        </w:rPr>
        <w:t>……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。3、“其它资格名称”：如会计从业资格证、执业医师资格证、国家司法考试A证</w:t>
      </w:r>
      <w:r>
        <w:rPr>
          <w:rFonts w:ascii="宋体" w:hAnsi="宋体" w:cs="宋体"/>
          <w:bCs/>
          <w:color w:val="000000"/>
          <w:kern w:val="0"/>
          <w:szCs w:val="21"/>
        </w:rPr>
        <w:t>……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466" w:bottom="1418" w:left="164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A1941"/>
    <w:rsid w:val="2B1B0B5E"/>
    <w:rsid w:val="741E1EA8"/>
    <w:rsid w:val="752F5B7F"/>
    <w:rsid w:val="7935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Cs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link w:val="5"/>
    <w:qFormat/>
    <w:uiPriority w:val="0"/>
    <w:pPr>
      <w:autoSpaceDE w:val="0"/>
      <w:autoSpaceDN w:val="0"/>
      <w:adjustRightInd w:val="0"/>
      <w:snapToGrid w:val="0"/>
      <w:spacing w:before="50" w:beforeLines="0" w:after="50" w:afterLines="0" w:line="360" w:lineRule="auto"/>
      <w:ind w:firstLine="560" w:firstLineChars="200"/>
    </w:pPr>
    <w:rPr>
      <w:szCs w:val="24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2020-03-02T10:10:00Z</dcterms:created>
  <dc:creator>Administrator</dc:creator>
  <cp:lastModifiedBy>山上农人</cp:lastModifiedBy>
  <dcterms:modified xsi:type="dcterms:W3CDTF">2020-05-22T10:30:25Z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